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0DB72D6" w:rsidP="50DB72D6" w:rsidRDefault="50DB72D6" w14:paraId="4B7B1C62" w14:textId="19318521">
      <w:pPr>
        <w:spacing w:line="240" w:lineRule="exact"/>
        <w:rPr>
          <w:rFonts w:ascii="Times New Roman" w:hAnsi="Times New Roman" w:eastAsia="Times New Roman" w:cs="Times New Roman"/>
          <w:color w:val="2A2B2C"/>
          <w:sz w:val="24"/>
          <w:szCs w:val="24"/>
        </w:rPr>
      </w:pPr>
    </w:p>
    <w:p w:rsidR="6A19BAFA" w:rsidP="6A19BAFA" w:rsidRDefault="6A19BAFA" w14:paraId="5A3A2AD0" w14:textId="4101E79D">
      <w:pPr>
        <w:spacing w:line="240" w:lineRule="exact"/>
        <w:rPr>
          <w:rFonts w:ascii="Times New Roman" w:hAnsi="Times New Roman" w:eastAsia="Times New Roman" w:cs="Times New Roman"/>
          <w:color w:val="2A2B2C"/>
          <w:sz w:val="24"/>
          <w:szCs w:val="24"/>
        </w:rPr>
      </w:pPr>
      <w:r w:rsidRPr="6A19BAFA">
        <w:rPr>
          <w:rFonts w:ascii="Times New Roman" w:hAnsi="Times New Roman" w:eastAsia="Times New Roman" w:cs="Times New Roman"/>
          <w:color w:val="2A2B2C"/>
          <w:sz w:val="24"/>
          <w:szCs w:val="24"/>
        </w:rPr>
        <w:t>Dear Parent</w:t>
      </w:r>
      <w:r w:rsidR="00FD4235">
        <w:rPr>
          <w:rFonts w:ascii="Times New Roman" w:hAnsi="Times New Roman" w:eastAsia="Times New Roman" w:cs="Times New Roman"/>
          <w:color w:val="2A2B2C"/>
          <w:sz w:val="24"/>
          <w:szCs w:val="24"/>
        </w:rPr>
        <w:t>/Guardian</w:t>
      </w:r>
      <w:r w:rsidRPr="6A19BAFA">
        <w:rPr>
          <w:rFonts w:ascii="Times New Roman" w:hAnsi="Times New Roman" w:eastAsia="Times New Roman" w:cs="Times New Roman"/>
          <w:color w:val="2A2B2C"/>
          <w:sz w:val="24"/>
          <w:szCs w:val="24"/>
        </w:rPr>
        <w:t>:</w:t>
      </w:r>
      <w:r w:rsidRPr="00C030CF" w:rsidR="00C030CF">
        <w:rPr>
          <w:rFonts w:ascii="Times New Roman" w:hAnsi="Times New Roman" w:cs="Times New Roman"/>
          <w:sz w:val="24"/>
          <w:szCs w:val="24"/>
        </w:rPr>
        <w:t xml:space="preserve"> </w:t>
      </w:r>
    </w:p>
    <w:p w:rsidR="6A19BAFA" w:rsidP="6A19BAFA" w:rsidRDefault="6A19BAFA" w14:paraId="7683F3FB" w14:textId="39F37157" w14:noSpellErr="1">
      <w:pPr>
        <w:spacing w:line="240" w:lineRule="exact"/>
        <w:rPr>
          <w:rFonts w:ascii="Times New Roman" w:hAnsi="Times New Roman" w:eastAsia="Times New Roman" w:cs="Times New Roman"/>
          <w:color w:val="2A2B2C"/>
          <w:sz w:val="24"/>
          <w:szCs w:val="24"/>
        </w:rPr>
      </w:pPr>
      <w:r w:rsidRPr="50DB72D6" w:rsidR="6A19BAFA">
        <w:rPr>
          <w:rFonts w:ascii="Times New Roman" w:hAnsi="Times New Roman" w:eastAsia="Times New Roman" w:cs="Times New Roman"/>
          <w:color w:val="2A2B2C"/>
          <w:sz w:val="24"/>
          <w:szCs w:val="24"/>
        </w:rPr>
        <w:t xml:space="preserve">A central goal of the English Language Arts </w:t>
      </w:r>
      <w:r w:rsidRPr="50DB72D6" w:rsidR="58CB95F6">
        <w:rPr>
          <w:rFonts w:ascii="Times New Roman" w:hAnsi="Times New Roman" w:eastAsia="Times New Roman" w:cs="Times New Roman"/>
          <w:color w:val="2A2B2C"/>
          <w:sz w:val="24"/>
          <w:szCs w:val="24"/>
        </w:rPr>
        <w:t>D</w:t>
      </w:r>
      <w:r w:rsidRPr="50DB72D6" w:rsidR="6A19BAFA">
        <w:rPr>
          <w:rFonts w:ascii="Times New Roman" w:hAnsi="Times New Roman" w:eastAsia="Times New Roman" w:cs="Times New Roman"/>
          <w:color w:val="2A2B2C"/>
          <w:sz w:val="24"/>
          <w:szCs w:val="24"/>
        </w:rPr>
        <w:t>epartment</w:t>
      </w:r>
      <w:r w:rsidRPr="50DB72D6" w:rsidR="6A19BAFA">
        <w:rPr>
          <w:rFonts w:ascii="Times New Roman" w:hAnsi="Times New Roman" w:eastAsia="Times New Roman" w:cs="Times New Roman"/>
          <w:color w:val="2A2B2C"/>
          <w:sz w:val="24"/>
          <w:szCs w:val="24"/>
        </w:rPr>
        <w:t xml:space="preserve"> of Washington Township </w:t>
      </w:r>
      <w:r w:rsidRPr="50DB72D6" w:rsidR="00E546E9">
        <w:rPr>
          <w:rFonts w:ascii="Times New Roman" w:hAnsi="Times New Roman" w:eastAsia="Times New Roman" w:cs="Times New Roman"/>
          <w:color w:val="2A2B2C"/>
          <w:sz w:val="24"/>
          <w:szCs w:val="24"/>
        </w:rPr>
        <w:t>Public</w:t>
      </w:r>
      <w:r w:rsidRPr="50DB72D6" w:rsidR="6A19BAFA">
        <w:rPr>
          <w:rFonts w:ascii="Times New Roman" w:hAnsi="Times New Roman" w:eastAsia="Times New Roman" w:cs="Times New Roman"/>
          <w:color w:val="2A2B2C"/>
          <w:sz w:val="24"/>
          <w:szCs w:val="24"/>
        </w:rPr>
        <w:t xml:space="preserve"> School</w:t>
      </w:r>
      <w:r w:rsidRPr="50DB72D6" w:rsidR="00E546E9">
        <w:rPr>
          <w:rFonts w:ascii="Times New Roman" w:hAnsi="Times New Roman" w:eastAsia="Times New Roman" w:cs="Times New Roman"/>
          <w:color w:val="2A2B2C"/>
          <w:sz w:val="24"/>
          <w:szCs w:val="24"/>
        </w:rPr>
        <w:t>s</w:t>
      </w:r>
      <w:r w:rsidRPr="50DB72D6" w:rsidR="6A19BAFA">
        <w:rPr>
          <w:rFonts w:ascii="Times New Roman" w:hAnsi="Times New Roman" w:eastAsia="Times New Roman" w:cs="Times New Roman"/>
          <w:color w:val="2A2B2C"/>
          <w:sz w:val="24"/>
          <w:szCs w:val="24"/>
        </w:rPr>
        <w:t xml:space="preserve"> is to </w:t>
      </w:r>
      <w:r w:rsidRPr="50DB72D6" w:rsidR="6A19BAFA">
        <w:rPr>
          <w:rFonts w:ascii="Times New Roman" w:hAnsi="Times New Roman" w:eastAsia="Times New Roman" w:cs="Times New Roman"/>
          <w:color w:val="2A2B2C"/>
          <w:sz w:val="24"/>
          <w:szCs w:val="24"/>
        </w:rPr>
        <w:t>establish</w:t>
      </w:r>
      <w:r w:rsidRPr="50DB72D6" w:rsidR="6A19BAFA">
        <w:rPr>
          <w:rFonts w:ascii="Times New Roman" w:hAnsi="Times New Roman" w:eastAsia="Times New Roman" w:cs="Times New Roman"/>
          <w:color w:val="2A2B2C"/>
          <w:sz w:val="24"/>
          <w:szCs w:val="24"/>
        </w:rPr>
        <w:t xml:space="preserve"> a reading habit in the busy lives of our students</w:t>
      </w:r>
      <w:r w:rsidRPr="50DB72D6" w:rsidR="6A19BAFA">
        <w:rPr>
          <w:rFonts w:ascii="Times New Roman" w:hAnsi="Times New Roman" w:eastAsia="Times New Roman" w:cs="Times New Roman"/>
          <w:color w:val="2A2B2C"/>
          <w:sz w:val="24"/>
          <w:szCs w:val="24"/>
        </w:rPr>
        <w:t xml:space="preserve">.  </w:t>
      </w:r>
      <w:r w:rsidRPr="50DB72D6" w:rsidR="6A19BAFA">
        <w:rPr>
          <w:rFonts w:ascii="Times New Roman" w:hAnsi="Times New Roman" w:eastAsia="Times New Roman" w:cs="Times New Roman"/>
          <w:color w:val="2A2B2C"/>
          <w:sz w:val="24"/>
          <w:szCs w:val="24"/>
        </w:rPr>
        <w:t>Through independent reading, we want to develop reading fluency and stamina, which results in increased reading rates and thus, helps students develop confidence, build vocabulary, and improve writing</w:t>
      </w:r>
      <w:r w:rsidRPr="50DB72D6" w:rsidR="6A19BAFA">
        <w:rPr>
          <w:rFonts w:ascii="Times New Roman" w:hAnsi="Times New Roman" w:eastAsia="Times New Roman" w:cs="Times New Roman"/>
          <w:color w:val="2A2B2C"/>
          <w:sz w:val="24"/>
          <w:szCs w:val="24"/>
        </w:rPr>
        <w:t xml:space="preserve">.  </w:t>
      </w:r>
      <w:r w:rsidRPr="50DB72D6" w:rsidR="6A19BAFA">
        <w:rPr>
          <w:rFonts w:ascii="Times New Roman" w:hAnsi="Times New Roman" w:eastAsia="Times New Roman" w:cs="Times New Roman"/>
          <w:color w:val="2A2B2C"/>
          <w:sz w:val="24"/>
          <w:szCs w:val="24"/>
        </w:rPr>
        <w:t xml:space="preserve">It is our hope that we can work together with parents to ignite and sustain the pleasure and passion of young readers as well as to instill a comfortable confidence in students as they build stamina for reading in preparation for </w:t>
      </w:r>
      <w:r w:rsidRPr="50DB72D6" w:rsidR="00E546E9">
        <w:rPr>
          <w:rFonts w:ascii="Times New Roman" w:hAnsi="Times New Roman" w:eastAsia="Times New Roman" w:cs="Times New Roman"/>
          <w:color w:val="2A2B2C"/>
          <w:sz w:val="24"/>
          <w:szCs w:val="24"/>
        </w:rPr>
        <w:t xml:space="preserve">high school, </w:t>
      </w:r>
      <w:r w:rsidRPr="50DB72D6" w:rsidR="6A19BAFA">
        <w:rPr>
          <w:rFonts w:ascii="Times New Roman" w:hAnsi="Times New Roman" w:eastAsia="Times New Roman" w:cs="Times New Roman"/>
          <w:color w:val="2A2B2C"/>
          <w:sz w:val="24"/>
          <w:szCs w:val="24"/>
        </w:rPr>
        <w:t>college</w:t>
      </w:r>
      <w:r w:rsidRPr="50DB72D6" w:rsidR="00E546E9">
        <w:rPr>
          <w:rFonts w:ascii="Times New Roman" w:hAnsi="Times New Roman" w:eastAsia="Times New Roman" w:cs="Times New Roman"/>
          <w:color w:val="2A2B2C"/>
          <w:sz w:val="24"/>
          <w:szCs w:val="24"/>
        </w:rPr>
        <w:t>,</w:t>
      </w:r>
      <w:r w:rsidRPr="50DB72D6" w:rsidR="6A19BAFA">
        <w:rPr>
          <w:rFonts w:ascii="Times New Roman" w:hAnsi="Times New Roman" w:eastAsia="Times New Roman" w:cs="Times New Roman"/>
          <w:color w:val="2A2B2C"/>
          <w:sz w:val="24"/>
          <w:szCs w:val="24"/>
        </w:rPr>
        <w:t xml:space="preserve"> and career. Because reading for an hour or two in one sitting is a basic expectation in college and is often </w:t>
      </w:r>
      <w:r w:rsidRPr="50DB72D6" w:rsidR="6A19BAFA">
        <w:rPr>
          <w:rFonts w:ascii="Times New Roman" w:hAnsi="Times New Roman" w:eastAsia="Times New Roman" w:cs="Times New Roman"/>
          <w:color w:val="2A2B2C"/>
          <w:sz w:val="24"/>
          <w:szCs w:val="24"/>
        </w:rPr>
        <w:t>required</w:t>
      </w:r>
      <w:r w:rsidRPr="50DB72D6" w:rsidR="6A19BAFA">
        <w:rPr>
          <w:rFonts w:ascii="Times New Roman" w:hAnsi="Times New Roman" w:eastAsia="Times New Roman" w:cs="Times New Roman"/>
          <w:color w:val="2A2B2C"/>
          <w:sz w:val="24"/>
          <w:szCs w:val="24"/>
        </w:rPr>
        <w:t xml:space="preserve"> in any workforce training program, we will exercise muscles soon to be strained in the coming years</w:t>
      </w:r>
      <w:r w:rsidRPr="50DB72D6" w:rsidR="6A19BAFA">
        <w:rPr>
          <w:rFonts w:ascii="Times New Roman" w:hAnsi="Times New Roman" w:eastAsia="Times New Roman" w:cs="Times New Roman"/>
          <w:color w:val="2A2B2C"/>
          <w:sz w:val="24"/>
          <w:szCs w:val="24"/>
        </w:rPr>
        <w:t xml:space="preserve">.  </w:t>
      </w:r>
    </w:p>
    <w:p w:rsidR="6A19BAFA" w:rsidP="6A19BAFA" w:rsidRDefault="6A19BAFA" w14:paraId="03A773E4" w14:textId="07E67A4D">
      <w:pPr>
        <w:spacing w:line="240" w:lineRule="exact"/>
        <w:rPr>
          <w:rFonts w:ascii="Times New Roman" w:hAnsi="Times New Roman" w:eastAsia="Times New Roman" w:cs="Times New Roman"/>
          <w:color w:val="0000FF"/>
          <w:sz w:val="24"/>
          <w:szCs w:val="24"/>
        </w:rPr>
      </w:pPr>
      <w:r w:rsidRPr="50DB72D6" w:rsidR="6A19BAFA">
        <w:rPr>
          <w:rFonts w:ascii="Times New Roman" w:hAnsi="Times New Roman" w:eastAsia="Times New Roman" w:cs="Times New Roman"/>
          <w:color w:val="2A2B2C"/>
          <w:sz w:val="24"/>
          <w:szCs w:val="24"/>
        </w:rPr>
        <w:t xml:space="preserve">Independent reading will be based on student </w:t>
      </w:r>
      <w:r w:rsidRPr="50DB72D6" w:rsidR="00C159FB">
        <w:rPr>
          <w:rFonts w:ascii="Times New Roman" w:hAnsi="Times New Roman" w:eastAsia="Times New Roman" w:cs="Times New Roman"/>
          <w:color w:val="2A2B2C"/>
          <w:sz w:val="24"/>
          <w:szCs w:val="24"/>
        </w:rPr>
        <w:t>choice, either through a student</w:t>
      </w:r>
      <w:r w:rsidRPr="50DB72D6" w:rsidR="000124A7">
        <w:rPr>
          <w:rFonts w:ascii="Times New Roman" w:hAnsi="Times New Roman" w:eastAsia="Times New Roman" w:cs="Times New Roman"/>
          <w:color w:val="2A2B2C"/>
          <w:sz w:val="24"/>
          <w:szCs w:val="24"/>
        </w:rPr>
        <w:t xml:space="preserve">’s own research, through recommendations made by fellow students, or recommendations by teachers and </w:t>
      </w:r>
      <w:r w:rsidRPr="50DB72D6" w:rsidR="003A18A7">
        <w:rPr>
          <w:rFonts w:ascii="Times New Roman" w:hAnsi="Times New Roman" w:eastAsia="Times New Roman" w:cs="Times New Roman"/>
          <w:color w:val="2A2B2C"/>
          <w:sz w:val="24"/>
          <w:szCs w:val="24"/>
        </w:rPr>
        <w:t>School Library M</w:t>
      </w:r>
      <w:r w:rsidRPr="50DB72D6" w:rsidR="000124A7">
        <w:rPr>
          <w:rFonts w:ascii="Times New Roman" w:hAnsi="Times New Roman" w:eastAsia="Times New Roman" w:cs="Times New Roman"/>
          <w:color w:val="2A2B2C"/>
          <w:sz w:val="24"/>
          <w:szCs w:val="24"/>
        </w:rPr>
        <w:t xml:space="preserve">edia </w:t>
      </w:r>
      <w:r w:rsidRPr="50DB72D6" w:rsidR="003A18A7">
        <w:rPr>
          <w:rFonts w:ascii="Times New Roman" w:hAnsi="Times New Roman" w:eastAsia="Times New Roman" w:cs="Times New Roman"/>
          <w:color w:val="2A2B2C"/>
          <w:sz w:val="24"/>
          <w:szCs w:val="24"/>
        </w:rPr>
        <w:t>S</w:t>
      </w:r>
      <w:r w:rsidRPr="50DB72D6" w:rsidR="000124A7">
        <w:rPr>
          <w:rFonts w:ascii="Times New Roman" w:hAnsi="Times New Roman" w:eastAsia="Times New Roman" w:cs="Times New Roman"/>
          <w:color w:val="2A2B2C"/>
          <w:sz w:val="24"/>
          <w:szCs w:val="24"/>
        </w:rPr>
        <w:t xml:space="preserve">pecialists when </w:t>
      </w:r>
      <w:r w:rsidRPr="50DB72D6" w:rsidR="000124A7">
        <w:rPr>
          <w:rFonts w:ascii="Times New Roman" w:hAnsi="Times New Roman" w:eastAsia="Times New Roman" w:cs="Times New Roman"/>
          <w:color w:val="2A2B2C"/>
          <w:sz w:val="24"/>
          <w:szCs w:val="24"/>
        </w:rPr>
        <w:t>requested</w:t>
      </w:r>
      <w:r w:rsidRPr="50DB72D6" w:rsidR="000124A7">
        <w:rPr>
          <w:rFonts w:ascii="Times New Roman" w:hAnsi="Times New Roman" w:eastAsia="Times New Roman" w:cs="Times New Roman"/>
          <w:color w:val="2A2B2C"/>
          <w:sz w:val="24"/>
          <w:szCs w:val="24"/>
        </w:rPr>
        <w:t>.</w:t>
      </w:r>
      <w:r w:rsidRPr="50DB72D6" w:rsidR="6A19BAFA">
        <w:rPr>
          <w:rFonts w:ascii="Times New Roman" w:hAnsi="Times New Roman" w:eastAsia="Times New Roman" w:cs="Times New Roman"/>
          <w:color w:val="2A2B2C"/>
          <w:sz w:val="24"/>
          <w:szCs w:val="24"/>
        </w:rPr>
        <w:t xml:space="preserve"> We value the importance of choice and know its impact </w:t>
      </w:r>
      <w:r w:rsidRPr="50DB72D6" w:rsidR="00E553B1">
        <w:rPr>
          <w:rFonts w:ascii="Times New Roman" w:hAnsi="Times New Roman" w:eastAsia="Times New Roman" w:cs="Times New Roman"/>
          <w:color w:val="2A2B2C"/>
          <w:sz w:val="24"/>
          <w:szCs w:val="24"/>
        </w:rPr>
        <w:t>on developing</w:t>
      </w:r>
      <w:r w:rsidRPr="50DB72D6" w:rsidR="6A19BAFA">
        <w:rPr>
          <w:rFonts w:ascii="Times New Roman" w:hAnsi="Times New Roman" w:eastAsia="Times New Roman" w:cs="Times New Roman"/>
          <w:color w:val="2A2B2C"/>
          <w:sz w:val="24"/>
          <w:szCs w:val="24"/>
        </w:rPr>
        <w:t xml:space="preserve"> the habits of life-long readers. By choosing a book, students can see that </w:t>
      </w:r>
      <w:r w:rsidRPr="50DB72D6" w:rsidR="6A19BAFA">
        <w:rPr>
          <w:rFonts w:ascii="Times New Roman" w:hAnsi="Times New Roman" w:eastAsia="Times New Roman" w:cs="Times New Roman"/>
          <w:color w:val="2A2B2C"/>
          <w:sz w:val="24"/>
          <w:szCs w:val="24"/>
        </w:rPr>
        <w:t>a good book</w:t>
      </w:r>
      <w:r w:rsidRPr="50DB72D6" w:rsidR="6A19BAFA">
        <w:rPr>
          <w:rFonts w:ascii="Times New Roman" w:hAnsi="Times New Roman" w:eastAsia="Times New Roman" w:cs="Times New Roman"/>
          <w:color w:val="2A2B2C"/>
          <w:sz w:val="24"/>
          <w:szCs w:val="24"/>
        </w:rPr>
        <w:t xml:space="preserve"> is more than an assignment</w:t>
      </w:r>
      <w:r w:rsidRPr="50DB72D6" w:rsidR="6A19BAFA">
        <w:rPr>
          <w:rFonts w:ascii="Times New Roman" w:hAnsi="Times New Roman" w:eastAsia="Times New Roman" w:cs="Times New Roman"/>
          <w:color w:val="2A2B2C"/>
          <w:sz w:val="24"/>
          <w:szCs w:val="24"/>
        </w:rPr>
        <w:t xml:space="preserve">.  </w:t>
      </w:r>
      <w:r w:rsidRPr="50DB72D6" w:rsidR="6A19BAFA">
        <w:rPr>
          <w:rFonts w:ascii="Times New Roman" w:hAnsi="Times New Roman" w:eastAsia="Times New Roman" w:cs="Times New Roman"/>
          <w:color w:val="2A2B2C"/>
          <w:sz w:val="24"/>
          <w:szCs w:val="24"/>
        </w:rPr>
        <w:t xml:space="preserve">It can open minds and </w:t>
      </w:r>
      <w:r w:rsidRPr="50DB72D6" w:rsidR="6A19BAFA">
        <w:rPr>
          <w:rFonts w:ascii="Times New Roman" w:hAnsi="Times New Roman" w:eastAsia="Times New Roman" w:cs="Times New Roman"/>
          <w:color w:val="2A2B2C"/>
          <w:sz w:val="24"/>
          <w:szCs w:val="24"/>
        </w:rPr>
        <w:t>provide</w:t>
      </w:r>
      <w:r w:rsidRPr="50DB72D6" w:rsidR="6A19BAFA">
        <w:rPr>
          <w:rFonts w:ascii="Times New Roman" w:hAnsi="Times New Roman" w:eastAsia="Times New Roman" w:cs="Times New Roman"/>
          <w:color w:val="2A2B2C"/>
          <w:sz w:val="24"/>
          <w:szCs w:val="24"/>
        </w:rPr>
        <w:t xml:space="preserve"> experiences that they would otherwise never come to know: “A reader lives a thousand lives before he dies</w:t>
      </w:r>
      <w:r w:rsidRPr="50DB72D6" w:rsidR="5440F89B">
        <w:rPr>
          <w:rFonts w:ascii="Times New Roman" w:hAnsi="Times New Roman" w:eastAsia="Times New Roman" w:cs="Times New Roman"/>
          <w:color w:val="2A2B2C"/>
          <w:sz w:val="24"/>
          <w:szCs w:val="24"/>
        </w:rPr>
        <w:t>…. The</w:t>
      </w:r>
      <w:r w:rsidRPr="50DB72D6" w:rsidR="6A19BAFA">
        <w:rPr>
          <w:rFonts w:ascii="Times New Roman" w:hAnsi="Times New Roman" w:eastAsia="Times New Roman" w:cs="Times New Roman"/>
          <w:color w:val="2A2B2C"/>
          <w:sz w:val="24"/>
          <w:szCs w:val="24"/>
        </w:rPr>
        <w:t xml:space="preserve"> man who never reads lives only one” (</w:t>
      </w:r>
      <w:hyperlink r:id="R128f135c3fd04b5e">
        <w:r w:rsidRPr="50DB72D6" w:rsidR="6A19BAFA">
          <w:rPr>
            <w:rStyle w:val="Hyperlink"/>
            <w:rFonts w:ascii="Times New Roman" w:hAnsi="Times New Roman" w:eastAsia="Times New Roman" w:cs="Times New Roman"/>
            <w:color w:val="0000FF"/>
            <w:sz w:val="24"/>
            <w:szCs w:val="24"/>
          </w:rPr>
          <w:t>George R.R. Martin</w:t>
        </w:r>
      </w:hyperlink>
      <w:r w:rsidRPr="50DB72D6" w:rsidR="6A19BAFA">
        <w:rPr>
          <w:rFonts w:ascii="Times New Roman" w:hAnsi="Times New Roman" w:eastAsia="Times New Roman" w:cs="Times New Roman"/>
          <w:color w:val="0000FF"/>
          <w:sz w:val="24"/>
          <w:szCs w:val="24"/>
        </w:rPr>
        <w:t>).</w:t>
      </w:r>
    </w:p>
    <w:p w:rsidR="6A19BAFA" w:rsidP="6A19BAFA" w:rsidRDefault="6A19BAFA" w14:paraId="1CCFC037" w14:textId="596C3295">
      <w:pPr>
        <w:spacing w:line="240" w:lineRule="exact"/>
        <w:rPr>
          <w:rFonts w:ascii="Times New Roman" w:hAnsi="Times New Roman" w:eastAsia="Times New Roman" w:cs="Times New Roman"/>
          <w:color w:val="2A2B2C"/>
          <w:sz w:val="24"/>
          <w:szCs w:val="24"/>
        </w:rPr>
      </w:pPr>
      <w:r w:rsidRPr="50DB72D6" w:rsidR="6A19BAFA">
        <w:rPr>
          <w:rFonts w:ascii="Times New Roman" w:hAnsi="Times New Roman" w:eastAsia="Times New Roman" w:cs="Times New Roman"/>
          <w:color w:val="2A2B2C"/>
          <w:sz w:val="24"/>
          <w:szCs w:val="24"/>
        </w:rPr>
        <w:t>The best books challenge our beliefs by helping us see through different eyes – to live different lives</w:t>
      </w:r>
      <w:r w:rsidRPr="50DB72D6" w:rsidR="6A19BAFA">
        <w:rPr>
          <w:rFonts w:ascii="Times New Roman" w:hAnsi="Times New Roman" w:eastAsia="Times New Roman" w:cs="Times New Roman"/>
          <w:color w:val="2A2B2C"/>
          <w:sz w:val="24"/>
          <w:szCs w:val="24"/>
        </w:rPr>
        <w:t xml:space="preserve">.  </w:t>
      </w:r>
      <w:r w:rsidRPr="50DB72D6" w:rsidR="6A19BAFA">
        <w:rPr>
          <w:rFonts w:ascii="Times New Roman" w:hAnsi="Times New Roman" w:eastAsia="Times New Roman" w:cs="Times New Roman"/>
          <w:color w:val="2A2B2C"/>
          <w:sz w:val="24"/>
          <w:szCs w:val="24"/>
        </w:rPr>
        <w:t xml:space="preserve">One of the benefits of reading is that it allows us to confront our worst fears and live through them. For example, many young adult authors confront serious issues that impact teens, such as teen suicide, </w:t>
      </w:r>
      <w:r w:rsidRPr="50DB72D6" w:rsidR="003C2245">
        <w:rPr>
          <w:rFonts w:ascii="Times New Roman" w:hAnsi="Times New Roman" w:eastAsia="Times New Roman" w:cs="Times New Roman"/>
          <w:color w:val="2A2B2C"/>
          <w:sz w:val="24"/>
          <w:szCs w:val="24"/>
        </w:rPr>
        <w:t>acts of violence</w:t>
      </w:r>
      <w:r w:rsidRPr="50DB72D6" w:rsidR="6A19BAFA">
        <w:rPr>
          <w:rFonts w:ascii="Times New Roman" w:hAnsi="Times New Roman" w:eastAsia="Times New Roman" w:cs="Times New Roman"/>
          <w:color w:val="2A2B2C"/>
          <w:sz w:val="24"/>
          <w:szCs w:val="24"/>
        </w:rPr>
        <w:t xml:space="preserve">, and </w:t>
      </w:r>
      <w:r w:rsidRPr="50DB72D6" w:rsidR="00E546E9">
        <w:rPr>
          <w:rFonts w:ascii="Times New Roman" w:hAnsi="Times New Roman" w:eastAsia="Times New Roman" w:cs="Times New Roman"/>
          <w:color w:val="2A2B2C"/>
          <w:sz w:val="24"/>
          <w:szCs w:val="24"/>
        </w:rPr>
        <w:t>gender identity</w:t>
      </w:r>
      <w:r w:rsidRPr="50DB72D6" w:rsidR="6A19BAFA">
        <w:rPr>
          <w:rFonts w:ascii="Times New Roman" w:hAnsi="Times New Roman" w:eastAsia="Times New Roman" w:cs="Times New Roman"/>
          <w:color w:val="2A2B2C"/>
          <w:sz w:val="24"/>
          <w:szCs w:val="24"/>
        </w:rPr>
        <w:t xml:space="preserve">. Students will not be forced to read something they are not comfortable with in an independent reading assignment, </w:t>
      </w:r>
      <w:r w:rsidRPr="50DB72D6" w:rsidR="6A19BAFA">
        <w:rPr>
          <w:rFonts w:ascii="Times New Roman" w:hAnsi="Times New Roman" w:eastAsia="Times New Roman" w:cs="Times New Roman"/>
          <w:color w:val="2A2B2C"/>
          <w:sz w:val="24"/>
          <w:szCs w:val="24"/>
        </w:rPr>
        <w:t>but</w:t>
      </w:r>
      <w:r w:rsidRPr="50DB72D6" w:rsidR="6A19BAFA">
        <w:rPr>
          <w:rFonts w:ascii="Times New Roman" w:hAnsi="Times New Roman" w:eastAsia="Times New Roman" w:cs="Times New Roman"/>
          <w:color w:val="2A2B2C"/>
          <w:sz w:val="24"/>
          <w:szCs w:val="24"/>
        </w:rPr>
        <w:t xml:space="preserve"> they may choose a book that </w:t>
      </w:r>
      <w:r w:rsidRPr="50DB72D6" w:rsidR="6A19BAFA">
        <w:rPr>
          <w:rFonts w:ascii="Times New Roman" w:hAnsi="Times New Roman" w:eastAsia="Times New Roman" w:cs="Times New Roman"/>
          <w:color w:val="2A2B2C"/>
          <w:sz w:val="24"/>
          <w:szCs w:val="24"/>
        </w:rPr>
        <w:t>contains</w:t>
      </w:r>
      <w:r w:rsidRPr="50DB72D6" w:rsidR="6A19BAFA">
        <w:rPr>
          <w:rFonts w:ascii="Times New Roman" w:hAnsi="Times New Roman" w:eastAsia="Times New Roman" w:cs="Times New Roman"/>
          <w:color w:val="2A2B2C"/>
          <w:sz w:val="24"/>
          <w:szCs w:val="24"/>
        </w:rPr>
        <w:t xml:space="preserve"> intense subject matter and that challenges how they view the world. </w:t>
      </w:r>
      <w:r w:rsidRPr="50DB72D6" w:rsidR="6A19BAFA">
        <w:rPr>
          <w:rFonts w:ascii="Times New Roman" w:hAnsi="Times New Roman" w:eastAsia="Times New Roman" w:cs="Times New Roman"/>
          <w:color w:val="2A2B2C"/>
          <w:sz w:val="24"/>
          <w:szCs w:val="24"/>
        </w:rPr>
        <w:t>It is important to know that we</w:t>
      </w:r>
      <w:r w:rsidRPr="50DB72D6" w:rsidR="00E37DC6">
        <w:rPr>
          <w:rFonts w:ascii="Times New Roman" w:hAnsi="Times New Roman" w:eastAsia="Times New Roman" w:cs="Times New Roman"/>
          <w:color w:val="2A2B2C"/>
          <w:sz w:val="24"/>
          <w:szCs w:val="24"/>
        </w:rPr>
        <w:t>, as educational professionals,</w:t>
      </w:r>
      <w:r w:rsidRPr="50DB72D6" w:rsidR="6A19BAFA">
        <w:rPr>
          <w:rFonts w:ascii="Times New Roman" w:hAnsi="Times New Roman" w:eastAsia="Times New Roman" w:cs="Times New Roman"/>
          <w:color w:val="2A2B2C"/>
          <w:sz w:val="24"/>
          <w:szCs w:val="24"/>
        </w:rPr>
        <w:t xml:space="preserve"> </w:t>
      </w:r>
      <w:r w:rsidRPr="50DB72D6" w:rsidR="15C60EF6">
        <w:rPr>
          <w:rFonts w:ascii="Times New Roman" w:hAnsi="Times New Roman" w:eastAsia="Times New Roman" w:cs="Times New Roman"/>
          <w:color w:val="2A2B2C"/>
          <w:sz w:val="24"/>
          <w:szCs w:val="24"/>
        </w:rPr>
        <w:t xml:space="preserve">encourage our students to select books based on their interests </w:t>
      </w:r>
      <w:r w:rsidRPr="50DB72D6" w:rsidR="769EBB66">
        <w:rPr>
          <w:rFonts w:ascii="Times New Roman" w:hAnsi="Times New Roman" w:eastAsia="Times New Roman" w:cs="Times New Roman"/>
          <w:color w:val="2A2B2C"/>
          <w:sz w:val="24"/>
          <w:szCs w:val="24"/>
        </w:rPr>
        <w:t xml:space="preserve">in order to </w:t>
      </w:r>
      <w:r w:rsidRPr="50DB72D6" w:rsidR="769EBB66">
        <w:rPr>
          <w:rFonts w:ascii="Times New Roman" w:hAnsi="Times New Roman" w:eastAsia="Times New Roman" w:cs="Times New Roman"/>
          <w:color w:val="2A2B2C"/>
          <w:sz w:val="24"/>
          <w:szCs w:val="24"/>
        </w:rPr>
        <w:t>foster</w:t>
      </w:r>
      <w:r w:rsidRPr="50DB72D6" w:rsidR="769EBB66">
        <w:rPr>
          <w:rFonts w:ascii="Times New Roman" w:hAnsi="Times New Roman" w:eastAsia="Times New Roman" w:cs="Times New Roman"/>
          <w:color w:val="2A2B2C"/>
          <w:sz w:val="24"/>
          <w:szCs w:val="24"/>
        </w:rPr>
        <w:t xml:space="preserve"> the development of their</w:t>
      </w:r>
      <w:r w:rsidRPr="50DB72D6" w:rsidR="15C60EF6">
        <w:rPr>
          <w:rFonts w:ascii="Times New Roman" w:hAnsi="Times New Roman" w:eastAsia="Times New Roman" w:cs="Times New Roman"/>
          <w:color w:val="2A2B2C"/>
          <w:sz w:val="24"/>
          <w:szCs w:val="24"/>
        </w:rPr>
        <w:t xml:space="preserve"> personal reading identities</w:t>
      </w:r>
      <w:r w:rsidRPr="50DB72D6" w:rsidR="15C60EF6">
        <w:rPr>
          <w:rFonts w:ascii="Times New Roman" w:hAnsi="Times New Roman" w:eastAsia="Times New Roman" w:cs="Times New Roman"/>
          <w:color w:val="2A2B2C"/>
          <w:sz w:val="24"/>
          <w:szCs w:val="24"/>
        </w:rPr>
        <w:t>.</w:t>
      </w:r>
      <w:r w:rsidRPr="50DB72D6" w:rsidR="6A19BAFA">
        <w:rPr>
          <w:rFonts w:ascii="Times New Roman" w:hAnsi="Times New Roman" w:eastAsia="Times New Roman" w:cs="Times New Roman"/>
          <w:color w:val="2A2B2C"/>
          <w:sz w:val="24"/>
          <w:szCs w:val="24"/>
        </w:rPr>
        <w:t xml:space="preserve">  </w:t>
      </w:r>
      <w:r w:rsidRPr="50DB72D6" w:rsidR="6A19BAFA">
        <w:rPr>
          <w:rFonts w:ascii="Times New Roman" w:hAnsi="Times New Roman" w:eastAsia="Times New Roman" w:cs="Times New Roman"/>
          <w:color w:val="2A2B2C"/>
          <w:sz w:val="24"/>
          <w:szCs w:val="24"/>
        </w:rPr>
        <w:t xml:space="preserve">What we want is to nurture each student’s willingness to read – for pleasure, </w:t>
      </w:r>
      <w:r w:rsidRPr="50DB72D6" w:rsidR="6A19BAFA">
        <w:rPr>
          <w:rFonts w:ascii="Times New Roman" w:hAnsi="Times New Roman" w:eastAsia="Times New Roman" w:cs="Times New Roman"/>
          <w:color w:val="2A2B2C"/>
          <w:sz w:val="24"/>
          <w:szCs w:val="24"/>
        </w:rPr>
        <w:t>for</w:t>
      </w:r>
      <w:r w:rsidRPr="50DB72D6" w:rsidR="6A19BAFA">
        <w:rPr>
          <w:rFonts w:ascii="Times New Roman" w:hAnsi="Times New Roman" w:eastAsia="Times New Roman" w:cs="Times New Roman"/>
          <w:color w:val="2A2B2C"/>
          <w:sz w:val="24"/>
          <w:szCs w:val="24"/>
        </w:rPr>
        <w:t xml:space="preserve"> knowledge, for understanding – so that they choose to</w:t>
      </w:r>
      <w:r w:rsidRPr="50DB72D6" w:rsidR="6A19BAFA">
        <w:rPr>
          <w:rFonts w:ascii="Times New Roman" w:hAnsi="Times New Roman" w:eastAsia="Times New Roman" w:cs="Times New Roman"/>
          <w:color w:val="2A2B2C"/>
          <w:sz w:val="24"/>
          <w:szCs w:val="24"/>
        </w:rPr>
        <w:t xml:space="preserve"> re</w:t>
      </w:r>
      <w:r w:rsidRPr="50DB72D6" w:rsidR="6A19BAFA">
        <w:rPr>
          <w:rFonts w:ascii="Times New Roman" w:hAnsi="Times New Roman" w:eastAsia="Times New Roman" w:cs="Times New Roman"/>
          <w:color w:val="2A2B2C"/>
          <w:sz w:val="24"/>
          <w:szCs w:val="24"/>
        </w:rPr>
        <w:t>ad beyond assigned reading</w:t>
      </w:r>
      <w:r w:rsidRPr="50DB72D6" w:rsidR="6A19BAFA">
        <w:rPr>
          <w:rFonts w:ascii="Times New Roman" w:hAnsi="Times New Roman" w:eastAsia="Times New Roman" w:cs="Times New Roman"/>
          <w:color w:val="2A2B2C"/>
          <w:sz w:val="24"/>
          <w:szCs w:val="24"/>
        </w:rPr>
        <w:t xml:space="preserve">.  </w:t>
      </w:r>
    </w:p>
    <w:p w:rsidRPr="00697D04" w:rsidR="6A19BAFA" w:rsidP="50DB72D6" w:rsidRDefault="6A19BAFA" w14:paraId="6389A4DB" w14:textId="160BB6A6" w14:noSpellErr="1">
      <w:pPr>
        <w:spacing w:line="240" w:lineRule="exact"/>
        <w:rPr>
          <w:rFonts w:ascii="Times New Roman" w:hAnsi="Times New Roman" w:eastAsia="Times New Roman" w:cs="Times New Roman"/>
          <w:color w:val="2A2B2C"/>
          <w:sz w:val="24"/>
          <w:szCs w:val="24"/>
        </w:rPr>
      </w:pPr>
      <w:r w:rsidRPr="50DB72D6" w:rsidR="6A19BAFA">
        <w:rPr>
          <w:rFonts w:ascii="Times New Roman" w:hAnsi="Times New Roman" w:eastAsia="Times New Roman" w:cs="Times New Roman"/>
          <w:color w:val="2A2B2C"/>
          <w:sz w:val="24"/>
          <w:szCs w:val="24"/>
        </w:rPr>
        <w:t xml:space="preserve">Because we respect your role as parents and the traditions you hold sacred, we understand your right to </w:t>
      </w:r>
      <w:r w:rsidRPr="50DB72D6" w:rsidR="6A19BAFA">
        <w:rPr>
          <w:rFonts w:ascii="Times New Roman" w:hAnsi="Times New Roman" w:eastAsia="Times New Roman" w:cs="Times New Roman"/>
          <w:color w:val="2A2B2C"/>
          <w:sz w:val="24"/>
          <w:szCs w:val="24"/>
        </w:rPr>
        <w:t>more closely monitor your child’s choices this year</w:t>
      </w:r>
      <w:r w:rsidRPr="50DB72D6" w:rsidR="6A19BAFA">
        <w:rPr>
          <w:rFonts w:ascii="Times New Roman" w:hAnsi="Times New Roman" w:eastAsia="Times New Roman" w:cs="Times New Roman"/>
          <w:color w:val="2A2B2C"/>
          <w:sz w:val="24"/>
          <w:szCs w:val="24"/>
        </w:rPr>
        <w:t>. We hope you talk to your children about their reading selections, and we recommend you read with your student so that you can discuss any concerns about the content and foster a deeper understanding of an author’s purpose</w:t>
      </w:r>
      <w:r w:rsidRPr="50DB72D6" w:rsidR="6A19BAFA">
        <w:rPr>
          <w:rFonts w:ascii="Times New Roman" w:hAnsi="Times New Roman" w:eastAsia="Times New Roman" w:cs="Times New Roman"/>
          <w:color w:val="2A2B2C"/>
          <w:sz w:val="24"/>
          <w:szCs w:val="24"/>
        </w:rPr>
        <w:t xml:space="preserve">.  </w:t>
      </w:r>
      <w:r w:rsidRPr="50DB72D6" w:rsidR="6A19BAFA">
        <w:rPr>
          <w:rFonts w:ascii="Times New Roman" w:hAnsi="Times New Roman" w:eastAsia="Times New Roman" w:cs="Times New Roman"/>
          <w:color w:val="2A2B2C"/>
          <w:sz w:val="24"/>
          <w:szCs w:val="24"/>
        </w:rPr>
        <w:t xml:space="preserve">If you want to know more about a book that your student is reading, please consult </w:t>
      </w:r>
      <w:r w:rsidRPr="50DB72D6" w:rsidR="00F63E24">
        <w:rPr>
          <w:rFonts w:ascii="Times New Roman" w:hAnsi="Times New Roman" w:eastAsia="Times New Roman" w:cs="Times New Roman"/>
          <w:color w:val="2A2B2C"/>
          <w:sz w:val="24"/>
          <w:szCs w:val="24"/>
        </w:rPr>
        <w:t xml:space="preserve">professional publications such as </w:t>
      </w:r>
      <w:bookmarkStart w:name="_Int_kfHia35r" w:id="330391678"/>
      <w:r w:rsidRPr="50DB72D6" w:rsidR="00F63E24">
        <w:rPr>
          <w:rFonts w:ascii="Times New Roman" w:hAnsi="Times New Roman" w:eastAsia="Times New Roman" w:cs="Times New Roman"/>
          <w:color w:val="2A2B2C"/>
          <w:sz w:val="24"/>
          <w:szCs w:val="24"/>
        </w:rPr>
        <w:t>Common Sense</w:t>
      </w:r>
      <w:bookmarkEnd w:id="330391678"/>
      <w:r w:rsidRPr="50DB72D6" w:rsidR="00F63E24">
        <w:rPr>
          <w:rFonts w:ascii="Times New Roman" w:hAnsi="Times New Roman" w:eastAsia="Times New Roman" w:cs="Times New Roman"/>
          <w:color w:val="2A2B2C"/>
          <w:sz w:val="24"/>
          <w:szCs w:val="24"/>
        </w:rPr>
        <w:t xml:space="preserve"> Media, Novelist, or Booklist. </w:t>
      </w:r>
      <w:r w:rsidRPr="50DB72D6" w:rsidR="00F63E24">
        <w:rPr>
          <w:rFonts w:ascii="Times New Roman" w:hAnsi="Times New Roman" w:eastAsia="Times New Roman" w:cs="Times New Roman"/>
          <w:color w:val="2A2B2C"/>
          <w:sz w:val="24"/>
          <w:szCs w:val="24"/>
        </w:rPr>
        <w:t xml:space="preserve">For additional information on navigating these types of resources, please reach out to your </w:t>
      </w:r>
      <w:r w:rsidRPr="50DB72D6" w:rsidR="0076799D">
        <w:rPr>
          <w:rFonts w:ascii="Times New Roman" w:hAnsi="Times New Roman" w:eastAsia="Times New Roman" w:cs="Times New Roman"/>
          <w:color w:val="2A2B2C"/>
          <w:sz w:val="24"/>
          <w:szCs w:val="24"/>
        </w:rPr>
        <w:t>School</w:t>
      </w:r>
      <w:r w:rsidRPr="50DB72D6" w:rsidR="00D34CE9">
        <w:rPr>
          <w:rFonts w:ascii="Times New Roman" w:hAnsi="Times New Roman" w:eastAsia="Times New Roman" w:cs="Times New Roman"/>
          <w:color w:val="2A2B2C"/>
          <w:sz w:val="24"/>
          <w:szCs w:val="24"/>
        </w:rPr>
        <w:t xml:space="preserve"> Library</w:t>
      </w:r>
      <w:r w:rsidRPr="50DB72D6" w:rsidR="00F63E24">
        <w:rPr>
          <w:rFonts w:ascii="Times New Roman" w:hAnsi="Times New Roman" w:eastAsia="Times New Roman" w:cs="Times New Roman"/>
          <w:color w:val="2A2B2C"/>
          <w:sz w:val="24"/>
          <w:szCs w:val="24"/>
        </w:rPr>
        <w:t xml:space="preserve"> </w:t>
      </w:r>
      <w:r w:rsidRPr="50DB72D6" w:rsidR="0076799D">
        <w:rPr>
          <w:rFonts w:ascii="Times New Roman" w:hAnsi="Times New Roman" w:eastAsia="Times New Roman" w:cs="Times New Roman"/>
          <w:color w:val="2A2B2C"/>
          <w:sz w:val="24"/>
          <w:szCs w:val="24"/>
        </w:rPr>
        <w:t>M</w:t>
      </w:r>
      <w:r w:rsidRPr="50DB72D6" w:rsidR="002A6479">
        <w:rPr>
          <w:rFonts w:ascii="Times New Roman" w:hAnsi="Times New Roman" w:eastAsia="Times New Roman" w:cs="Times New Roman"/>
          <w:color w:val="2A2B2C"/>
          <w:sz w:val="24"/>
          <w:szCs w:val="24"/>
        </w:rPr>
        <w:t xml:space="preserve">edia </w:t>
      </w:r>
      <w:r w:rsidRPr="50DB72D6" w:rsidR="0076799D">
        <w:rPr>
          <w:rFonts w:ascii="Times New Roman" w:hAnsi="Times New Roman" w:eastAsia="Times New Roman" w:cs="Times New Roman"/>
          <w:color w:val="2A2B2C"/>
          <w:sz w:val="24"/>
          <w:szCs w:val="24"/>
        </w:rPr>
        <w:t>S</w:t>
      </w:r>
      <w:r w:rsidRPr="50DB72D6" w:rsidR="002A6479">
        <w:rPr>
          <w:rFonts w:ascii="Times New Roman" w:hAnsi="Times New Roman" w:eastAsia="Times New Roman" w:cs="Times New Roman"/>
          <w:color w:val="2A2B2C"/>
          <w:sz w:val="24"/>
          <w:szCs w:val="24"/>
        </w:rPr>
        <w:t>pecialist.</w:t>
      </w:r>
    </w:p>
    <w:tbl>
      <w:tblPr>
        <w:tblStyle w:val="TableGrid"/>
        <w:tblW w:w="8245" w:type="dxa"/>
        <w:jc w:val="center"/>
        <w:tblLook w:val="04A0" w:firstRow="1" w:lastRow="0" w:firstColumn="1" w:lastColumn="0" w:noHBand="0" w:noVBand="1"/>
      </w:tblPr>
      <w:tblGrid>
        <w:gridCol w:w="2425"/>
        <w:gridCol w:w="5820"/>
      </w:tblGrid>
      <w:tr w:rsidRPr="00697D04" w:rsidR="005527EA" w:rsidTr="50DB72D6" w14:paraId="7AAA734A" w14:textId="77777777">
        <w:trPr/>
        <w:tc>
          <w:tcPr>
            <w:tcW w:w="2425" w:type="dxa"/>
            <w:tcMar/>
            <w:vAlign w:val="center"/>
          </w:tcPr>
          <w:p w:rsidRPr="00697D04" w:rsidR="005527EA" w:rsidP="50DB72D6" w:rsidRDefault="005527EA" w14:paraId="2EB7622B" w14:textId="292AB89D" w14:noSpellErr="1">
            <w:pPr>
              <w:spacing w:line="240" w:lineRule="exact"/>
              <w:jc w:val="center"/>
              <w:rPr>
                <w:rFonts w:ascii="Times New Roman" w:hAnsi="Times New Roman" w:eastAsia="Times New Roman" w:cs="Times New Roman"/>
                <w:color w:val="2A2B2C"/>
                <w:sz w:val="24"/>
                <w:szCs w:val="24"/>
              </w:rPr>
            </w:pPr>
            <w:r w:rsidRPr="50DB72D6" w:rsidR="60A40AFE">
              <w:rPr>
                <w:rFonts w:ascii="Times New Roman" w:hAnsi="Times New Roman" w:eastAsia="Times New Roman" w:cs="Times New Roman"/>
                <w:color w:val="2A2B2C"/>
                <w:sz w:val="24"/>
                <w:szCs w:val="24"/>
              </w:rPr>
              <w:t>Orchard Valley</w:t>
            </w:r>
          </w:p>
        </w:tc>
        <w:tc>
          <w:tcPr>
            <w:tcW w:w="5820" w:type="dxa"/>
            <w:tcMar/>
            <w:vAlign w:val="center"/>
          </w:tcPr>
          <w:p w:rsidRPr="00697D04" w:rsidR="005527EA" w:rsidP="50DB72D6" w:rsidRDefault="005527EA" w14:paraId="4C3DD1E7" w14:textId="32A572EA" w14:noSpellErr="1">
            <w:pPr>
              <w:spacing w:line="240" w:lineRule="exact"/>
              <w:jc w:val="center"/>
              <w:rPr>
                <w:rFonts w:ascii="Times New Roman" w:hAnsi="Times New Roman" w:eastAsia="Times New Roman" w:cs="Times New Roman"/>
                <w:color w:val="2A2B2C"/>
                <w:sz w:val="24"/>
                <w:szCs w:val="24"/>
              </w:rPr>
            </w:pPr>
            <w:r w:rsidRPr="50DB72D6" w:rsidR="60A40AFE">
              <w:rPr>
                <w:rFonts w:ascii="Times New Roman" w:hAnsi="Times New Roman" w:eastAsia="Times New Roman" w:cs="Times New Roman"/>
                <w:color w:val="2A2B2C"/>
                <w:sz w:val="24"/>
                <w:szCs w:val="24"/>
              </w:rPr>
              <w:t xml:space="preserve">Mr. Frank </w:t>
            </w:r>
            <w:r w:rsidRPr="50DB72D6" w:rsidR="60A40AFE">
              <w:rPr>
                <w:rFonts w:ascii="Times New Roman" w:hAnsi="Times New Roman" w:eastAsia="Times New Roman" w:cs="Times New Roman"/>
                <w:color w:val="2A2B2C"/>
                <w:sz w:val="24"/>
                <w:szCs w:val="24"/>
              </w:rPr>
              <w:t>Indriso</w:t>
            </w:r>
            <w:r w:rsidRPr="50DB72D6" w:rsidR="60A40AFE">
              <w:rPr>
                <w:rFonts w:ascii="Times New Roman" w:hAnsi="Times New Roman" w:eastAsia="Times New Roman" w:cs="Times New Roman"/>
                <w:color w:val="2A2B2C"/>
                <w:sz w:val="24"/>
                <w:szCs w:val="24"/>
              </w:rPr>
              <w:t xml:space="preserve"> </w:t>
            </w:r>
            <w:hyperlink r:id="Rfc7d40fc99554dda">
              <w:r w:rsidRPr="50DB72D6" w:rsidR="60A40AFE">
                <w:rPr>
                  <w:rStyle w:val="Hyperlink"/>
                  <w:rFonts w:ascii="Times New Roman" w:hAnsi="Times New Roman" w:eastAsia="Times New Roman" w:cs="Times New Roman"/>
                  <w:sz w:val="24"/>
                  <w:szCs w:val="24"/>
                </w:rPr>
                <w:t>findriso@wtps.org</w:t>
              </w:r>
            </w:hyperlink>
          </w:p>
        </w:tc>
      </w:tr>
      <w:tr w:rsidRPr="00697D04" w:rsidR="005527EA" w:rsidTr="50DB72D6" w14:paraId="7DF38ACC" w14:textId="77777777">
        <w:trPr/>
        <w:tc>
          <w:tcPr>
            <w:tcW w:w="2425" w:type="dxa"/>
            <w:tcMar/>
            <w:vAlign w:val="center"/>
          </w:tcPr>
          <w:p w:rsidRPr="00697D04" w:rsidR="005527EA" w:rsidP="50DB72D6" w:rsidRDefault="001B79C7" w14:paraId="7815DF0E" w14:textId="788537F4" w14:noSpellErr="1">
            <w:pPr>
              <w:spacing w:line="240" w:lineRule="exact"/>
              <w:jc w:val="center"/>
              <w:rPr>
                <w:rFonts w:ascii="Times New Roman" w:hAnsi="Times New Roman" w:eastAsia="Times New Roman" w:cs="Times New Roman"/>
                <w:color w:val="2A2B2C"/>
                <w:sz w:val="24"/>
                <w:szCs w:val="24"/>
              </w:rPr>
            </w:pPr>
            <w:r w:rsidRPr="50DB72D6" w:rsidR="29FD4733">
              <w:rPr>
                <w:rFonts w:ascii="Times New Roman" w:hAnsi="Times New Roman" w:eastAsia="Times New Roman" w:cs="Times New Roman"/>
                <w:color w:val="2A2B2C"/>
                <w:sz w:val="24"/>
                <w:szCs w:val="24"/>
              </w:rPr>
              <w:t>Chestnut Ridge</w:t>
            </w:r>
          </w:p>
        </w:tc>
        <w:tc>
          <w:tcPr>
            <w:tcW w:w="5820" w:type="dxa"/>
            <w:tcMar/>
            <w:vAlign w:val="center"/>
          </w:tcPr>
          <w:p w:rsidRPr="00697D04" w:rsidR="005527EA" w:rsidP="50DB72D6" w:rsidRDefault="001B79C7" w14:paraId="7A1B21FB" w14:textId="10365C1E" w14:noSpellErr="1">
            <w:pPr>
              <w:spacing w:line="240" w:lineRule="exact"/>
              <w:jc w:val="center"/>
              <w:rPr>
                <w:rFonts w:ascii="Times New Roman" w:hAnsi="Times New Roman" w:eastAsia="Times New Roman" w:cs="Times New Roman"/>
                <w:color w:val="2A2B2C"/>
                <w:sz w:val="24"/>
                <w:szCs w:val="24"/>
              </w:rPr>
            </w:pPr>
            <w:r w:rsidRPr="50DB72D6" w:rsidR="29FD4733">
              <w:rPr>
                <w:rFonts w:ascii="Times New Roman" w:hAnsi="Times New Roman" w:eastAsia="Times New Roman" w:cs="Times New Roman"/>
                <w:color w:val="2A2B2C"/>
                <w:sz w:val="24"/>
                <w:szCs w:val="24"/>
              </w:rPr>
              <w:t xml:space="preserve">Mrs. Elizabeth </w:t>
            </w:r>
            <w:r w:rsidRPr="50DB72D6" w:rsidR="69895D79">
              <w:rPr>
                <w:rFonts w:ascii="Times New Roman" w:hAnsi="Times New Roman" w:eastAsia="Times New Roman" w:cs="Times New Roman"/>
                <w:color w:val="2A2B2C"/>
                <w:sz w:val="24"/>
                <w:szCs w:val="24"/>
              </w:rPr>
              <w:t>Thomas</w:t>
            </w:r>
            <w:r w:rsidRPr="50DB72D6" w:rsidR="29FD4733">
              <w:rPr>
                <w:rFonts w:ascii="Times New Roman" w:hAnsi="Times New Roman" w:eastAsia="Times New Roman" w:cs="Times New Roman"/>
                <w:color w:val="2A2B2C"/>
                <w:sz w:val="24"/>
                <w:szCs w:val="24"/>
              </w:rPr>
              <w:t xml:space="preserve"> </w:t>
            </w:r>
            <w:hyperlink r:id="Red69539b94194950">
              <w:r w:rsidRPr="50DB72D6" w:rsidR="69895D79">
                <w:rPr>
                  <w:rStyle w:val="Hyperlink"/>
                  <w:rFonts w:ascii="Times New Roman" w:hAnsi="Times New Roman" w:eastAsia="Times New Roman" w:cs="Times New Roman"/>
                  <w:sz w:val="24"/>
                  <w:szCs w:val="24"/>
                </w:rPr>
                <w:t>ethomas@wtps.org</w:t>
              </w:r>
            </w:hyperlink>
          </w:p>
        </w:tc>
      </w:tr>
      <w:tr w:rsidRPr="00697D04" w:rsidR="005527EA" w:rsidTr="50DB72D6" w14:paraId="406DB71F" w14:textId="77777777">
        <w:trPr/>
        <w:tc>
          <w:tcPr>
            <w:tcW w:w="2425" w:type="dxa"/>
            <w:tcMar/>
            <w:vAlign w:val="center"/>
          </w:tcPr>
          <w:p w:rsidRPr="00697D04" w:rsidR="005527EA" w:rsidP="50DB72D6" w:rsidRDefault="004405ED" w14:paraId="0320B49E" w14:textId="601DDE1B" w14:noSpellErr="1">
            <w:pPr>
              <w:spacing w:line="240" w:lineRule="exact"/>
              <w:jc w:val="center"/>
              <w:rPr>
                <w:rFonts w:ascii="Times New Roman" w:hAnsi="Times New Roman" w:eastAsia="Times New Roman" w:cs="Times New Roman"/>
                <w:color w:val="2A2B2C"/>
                <w:sz w:val="24"/>
                <w:szCs w:val="24"/>
              </w:rPr>
            </w:pPr>
            <w:r w:rsidRPr="50DB72D6" w:rsidR="69895D79">
              <w:rPr>
                <w:rFonts w:ascii="Times New Roman" w:hAnsi="Times New Roman" w:eastAsia="Times New Roman" w:cs="Times New Roman"/>
                <w:color w:val="2A2B2C"/>
                <w:sz w:val="24"/>
                <w:szCs w:val="24"/>
              </w:rPr>
              <w:t>Bunker Hill</w:t>
            </w:r>
          </w:p>
        </w:tc>
        <w:tc>
          <w:tcPr>
            <w:tcW w:w="5820" w:type="dxa"/>
            <w:tcMar/>
            <w:vAlign w:val="center"/>
          </w:tcPr>
          <w:p w:rsidRPr="00697D04" w:rsidR="00BD1EFD" w:rsidP="50DB72D6" w:rsidRDefault="00FB663C" w14:paraId="60980BBE" w14:textId="0F4AF771">
            <w:pPr>
              <w:pStyle w:val="Normal"/>
              <w:spacing w:line="240" w:lineRule="exact"/>
              <w:jc w:val="center"/>
              <w:rPr>
                <w:rFonts w:ascii="Times New Roman" w:hAnsi="Times New Roman" w:eastAsia="Times New Roman" w:cs="Times New Roman"/>
                <w:color w:val="2A2B2C"/>
                <w:sz w:val="24"/>
                <w:szCs w:val="24"/>
              </w:rPr>
            </w:pPr>
            <w:r w:rsidRPr="50DB72D6" w:rsidR="497BB5F1">
              <w:rPr>
                <w:rFonts w:ascii="Times New Roman" w:hAnsi="Times New Roman" w:eastAsia="Times New Roman" w:cs="Times New Roman"/>
                <w:color w:val="2A2B2C"/>
                <w:sz w:val="24"/>
                <w:szCs w:val="24"/>
              </w:rPr>
              <w:t>Mrs. Elizabeth Thomas</w:t>
            </w:r>
            <w:r w:rsidRPr="50DB72D6" w:rsidR="0FB9AF28">
              <w:rPr>
                <w:rFonts w:ascii="Times New Roman" w:hAnsi="Times New Roman" w:eastAsia="Times New Roman" w:cs="Times New Roman"/>
                <w:color w:val="2A2B2C"/>
                <w:sz w:val="24"/>
                <w:szCs w:val="24"/>
              </w:rPr>
              <w:t xml:space="preserve"> </w:t>
            </w:r>
            <w:hyperlink r:id="Rddee7b7e8fa749a2">
              <w:r w:rsidRPr="50DB72D6" w:rsidR="0FB9AF28">
                <w:rPr>
                  <w:rStyle w:val="Hyperlink"/>
                  <w:rFonts w:ascii="Times New Roman" w:hAnsi="Times New Roman" w:eastAsia="Times New Roman" w:cs="Times New Roman"/>
                  <w:sz w:val="24"/>
                  <w:szCs w:val="24"/>
                </w:rPr>
                <w:t>ethomas@wtps.org</w:t>
              </w:r>
            </w:hyperlink>
            <w:r w:rsidRPr="50DB72D6" w:rsidR="497BB5F1">
              <w:rPr>
                <w:rFonts w:ascii="Times New Roman" w:hAnsi="Times New Roman" w:eastAsia="Times New Roman" w:cs="Times New Roman"/>
                <w:color w:val="2A2B2C"/>
                <w:sz w:val="24"/>
                <w:szCs w:val="24"/>
              </w:rPr>
              <w:t xml:space="preserve">  </w:t>
            </w:r>
          </w:p>
          <w:p w:rsidRPr="00697D04" w:rsidR="00BD1EFD" w:rsidP="50DB72D6" w:rsidRDefault="00FB663C" w14:paraId="5FE673B5" w14:textId="00F0C08A">
            <w:pPr>
              <w:pStyle w:val="Normal"/>
              <w:spacing w:line="240" w:lineRule="exact"/>
              <w:jc w:val="center"/>
              <w:rPr>
                <w:rFonts w:ascii="Times New Roman" w:hAnsi="Times New Roman" w:eastAsia="Times New Roman" w:cs="Times New Roman"/>
                <w:color w:val="2A2B2C"/>
                <w:sz w:val="24"/>
                <w:szCs w:val="24"/>
              </w:rPr>
            </w:pPr>
            <w:r w:rsidRPr="50DB72D6" w:rsidR="11126649">
              <w:rPr>
                <w:rFonts w:ascii="Times New Roman" w:hAnsi="Times New Roman" w:eastAsia="Times New Roman" w:cs="Times New Roman"/>
                <w:color w:val="2A2B2C"/>
                <w:sz w:val="24"/>
                <w:szCs w:val="24"/>
              </w:rPr>
              <w:t>or</w:t>
            </w:r>
          </w:p>
          <w:p w:rsidRPr="00697D04" w:rsidR="00BD1EFD" w:rsidP="50DB72D6" w:rsidRDefault="00FB663C" w14:paraId="18BDB24B" w14:textId="743123FA">
            <w:pPr>
              <w:pStyle w:val="Normal"/>
              <w:spacing w:line="240" w:lineRule="exact"/>
              <w:jc w:val="center"/>
              <w:rPr>
                <w:rFonts w:ascii="Times New Roman" w:hAnsi="Times New Roman" w:eastAsia="Times New Roman" w:cs="Times New Roman"/>
                <w:color w:val="2A2B2C"/>
                <w:sz w:val="24"/>
                <w:szCs w:val="24"/>
              </w:rPr>
            </w:pPr>
            <w:r w:rsidRPr="50DB72D6" w:rsidR="497BB5F1">
              <w:rPr>
                <w:rFonts w:ascii="Times New Roman" w:hAnsi="Times New Roman" w:eastAsia="Times New Roman" w:cs="Times New Roman"/>
                <w:color w:val="2A2B2C"/>
                <w:sz w:val="24"/>
                <w:szCs w:val="24"/>
              </w:rPr>
              <w:t xml:space="preserve">Mr. Frank </w:t>
            </w:r>
            <w:r w:rsidRPr="50DB72D6" w:rsidR="497BB5F1">
              <w:rPr>
                <w:rFonts w:ascii="Times New Roman" w:hAnsi="Times New Roman" w:eastAsia="Times New Roman" w:cs="Times New Roman"/>
                <w:color w:val="2A2B2C"/>
                <w:sz w:val="24"/>
                <w:szCs w:val="24"/>
              </w:rPr>
              <w:t>Indriso</w:t>
            </w:r>
            <w:r w:rsidRPr="50DB72D6" w:rsidR="3815A460">
              <w:rPr>
                <w:rFonts w:ascii="Times New Roman" w:hAnsi="Times New Roman" w:eastAsia="Times New Roman" w:cs="Times New Roman"/>
                <w:color w:val="2A2B2C"/>
                <w:sz w:val="24"/>
                <w:szCs w:val="24"/>
              </w:rPr>
              <w:t xml:space="preserve"> </w:t>
            </w:r>
            <w:hyperlink r:id="R297fb5fd42a44353">
              <w:r w:rsidRPr="50DB72D6" w:rsidR="47757151">
                <w:rPr>
                  <w:rStyle w:val="Hyperlink"/>
                  <w:rFonts w:ascii="Times New Roman" w:hAnsi="Times New Roman" w:eastAsia="Times New Roman" w:cs="Times New Roman"/>
                  <w:sz w:val="24"/>
                  <w:szCs w:val="24"/>
                </w:rPr>
                <w:t>findriso@wtps.org</w:t>
              </w:r>
            </w:hyperlink>
            <w:r w:rsidRPr="50DB72D6" w:rsidR="47757151">
              <w:rPr>
                <w:rFonts w:ascii="Times New Roman" w:hAnsi="Times New Roman" w:eastAsia="Times New Roman" w:cs="Times New Roman"/>
                <w:color w:val="2A2B2C"/>
                <w:sz w:val="24"/>
                <w:szCs w:val="24"/>
              </w:rPr>
              <w:t xml:space="preserve"> </w:t>
            </w:r>
          </w:p>
        </w:tc>
      </w:tr>
      <w:tr w:rsidR="005527EA" w:rsidTr="50DB72D6" w14:paraId="0C188280" w14:textId="77777777">
        <w:trPr/>
        <w:tc>
          <w:tcPr>
            <w:tcW w:w="2425" w:type="dxa"/>
            <w:tcMar/>
            <w:vAlign w:val="center"/>
          </w:tcPr>
          <w:p w:rsidRPr="00697D04" w:rsidR="005527EA" w:rsidP="50DB72D6" w:rsidRDefault="00DC74E9" w14:paraId="4C1702DE" w14:textId="42F857B6" w14:noSpellErr="1">
            <w:pPr>
              <w:spacing w:line="240" w:lineRule="exact"/>
              <w:jc w:val="center"/>
              <w:rPr>
                <w:rFonts w:ascii="Times New Roman" w:hAnsi="Times New Roman" w:eastAsia="Times New Roman" w:cs="Times New Roman"/>
                <w:color w:val="2A2B2C"/>
                <w:sz w:val="24"/>
                <w:szCs w:val="24"/>
              </w:rPr>
            </w:pPr>
            <w:r w:rsidRPr="50DB72D6" w:rsidR="47BB177D">
              <w:rPr>
                <w:rFonts w:ascii="Times New Roman" w:hAnsi="Times New Roman" w:eastAsia="Times New Roman" w:cs="Times New Roman"/>
                <w:color w:val="2A2B2C"/>
                <w:sz w:val="24"/>
                <w:szCs w:val="24"/>
              </w:rPr>
              <w:t>WTHS</w:t>
            </w:r>
          </w:p>
        </w:tc>
        <w:tc>
          <w:tcPr>
            <w:tcW w:w="5820" w:type="dxa"/>
            <w:tcMar/>
            <w:vAlign w:val="center"/>
          </w:tcPr>
          <w:p w:rsidR="005527EA" w:rsidP="00D14FA2" w:rsidRDefault="003A586A" w14:paraId="29D5D9FD" w14:textId="1078ADF6" w14:noSpellErr="1">
            <w:pPr>
              <w:spacing w:line="240" w:lineRule="exact"/>
              <w:jc w:val="center"/>
              <w:rPr>
                <w:rFonts w:ascii="Times New Roman" w:hAnsi="Times New Roman" w:eastAsia="Times New Roman" w:cs="Times New Roman"/>
                <w:color w:val="2A2B2C"/>
                <w:sz w:val="24"/>
                <w:szCs w:val="24"/>
              </w:rPr>
            </w:pPr>
            <w:r w:rsidRPr="50DB72D6" w:rsidR="28D73D46">
              <w:rPr>
                <w:rFonts w:ascii="Times New Roman" w:hAnsi="Times New Roman" w:eastAsia="Times New Roman" w:cs="Times New Roman"/>
                <w:color w:val="2A2B2C"/>
                <w:sz w:val="24"/>
                <w:szCs w:val="24"/>
              </w:rPr>
              <w:t xml:space="preserve">Mrs. Corinne Dowdell </w:t>
            </w:r>
            <w:hyperlink r:id="R996f46884d89489d">
              <w:r w:rsidRPr="50DB72D6" w:rsidR="28D73D46">
                <w:rPr>
                  <w:rStyle w:val="Hyperlink"/>
                  <w:rFonts w:ascii="Times New Roman" w:hAnsi="Times New Roman" w:eastAsia="Times New Roman" w:cs="Times New Roman"/>
                  <w:sz w:val="24"/>
                  <w:szCs w:val="24"/>
                </w:rPr>
                <w:t>cdowdell@wtps.org</w:t>
              </w:r>
            </w:hyperlink>
          </w:p>
        </w:tc>
      </w:tr>
    </w:tbl>
    <w:p w:rsidRPr="00DC74E9" w:rsidR="00BD1EFD" w:rsidP="6A19BAFA" w:rsidRDefault="00BD1EFD" w14:paraId="668E35B5" w14:textId="77777777">
      <w:pPr>
        <w:rPr>
          <w:rFonts w:ascii="Times New Roman" w:hAnsi="Times New Roman" w:eastAsia="Times New Roman" w:cs="Times New Roman"/>
          <w:sz w:val="8"/>
          <w:szCs w:val="8"/>
        </w:rPr>
      </w:pPr>
    </w:p>
    <w:p w:rsidR="00886506" w:rsidP="6A19BAFA" w:rsidRDefault="6A19BAFA" w14:paraId="62498498" w14:textId="72F971C3">
      <w:pPr>
        <w:rPr>
          <w:rFonts w:ascii="Times New Roman" w:hAnsi="Times New Roman" w:eastAsia="Times New Roman" w:cs="Times New Roman"/>
          <w:sz w:val="24"/>
          <w:szCs w:val="24"/>
        </w:rPr>
      </w:pPr>
      <w:r w:rsidRPr="6A19BAFA">
        <w:rPr>
          <w:rFonts w:ascii="Times New Roman" w:hAnsi="Times New Roman" w:eastAsia="Times New Roman" w:cs="Times New Roman"/>
          <w:sz w:val="24"/>
          <w:szCs w:val="24"/>
        </w:rPr>
        <w:t xml:space="preserve">We look forward to inspiring </w:t>
      </w:r>
      <w:r w:rsidR="00402D21">
        <w:rPr>
          <w:rFonts w:ascii="Times New Roman" w:hAnsi="Times New Roman" w:eastAsia="Times New Roman" w:cs="Times New Roman"/>
          <w:sz w:val="24"/>
          <w:szCs w:val="24"/>
        </w:rPr>
        <w:t>all</w:t>
      </w:r>
      <w:r w:rsidRPr="6A19BAFA">
        <w:rPr>
          <w:rFonts w:ascii="Times New Roman" w:hAnsi="Times New Roman" w:eastAsia="Times New Roman" w:cs="Times New Roman"/>
          <w:sz w:val="24"/>
          <w:szCs w:val="24"/>
        </w:rPr>
        <w:t xml:space="preserve"> students to become life-long readers. </w:t>
      </w:r>
    </w:p>
    <w:p w:rsidR="00F36A1A" w:rsidP="6A19BAFA" w:rsidRDefault="00886506" w14:paraId="117258C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Thank you for your support,  </w:t>
      </w:r>
    </w:p>
    <w:p w:rsidR="009F093F" w:rsidP="6A19BAFA" w:rsidRDefault="00E546E9" w14:paraId="061CC6E2" w14:textId="76937166">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English Language Arts Department</w:t>
      </w:r>
    </w:p>
    <w:p w:rsidR="00886506" w:rsidP="6A19BAFA" w:rsidRDefault="00886506" w14:paraId="18D3F500" w14:textId="77777777">
      <w:pPr>
        <w:rPr>
          <w:rFonts w:ascii="Times New Roman" w:hAnsi="Times New Roman" w:eastAsia="Times New Roman" w:cs="Times New Roman"/>
          <w:sz w:val="24"/>
          <w:szCs w:val="24"/>
        </w:rPr>
      </w:pPr>
    </w:p>
    <w:sectPr w:rsidR="00886506" w:rsidSect="00F36A1A">
      <w:headerReference w:type="default" r:id="rId16"/>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0CD" w:rsidP="00886506" w:rsidRDefault="00CD30CD" w14:paraId="55553528" w14:textId="77777777">
      <w:pPr>
        <w:spacing w:after="0" w:line="240" w:lineRule="auto"/>
      </w:pPr>
      <w:r>
        <w:separator/>
      </w:r>
    </w:p>
  </w:endnote>
  <w:endnote w:type="continuationSeparator" w:id="0">
    <w:p w:rsidR="00CD30CD" w:rsidP="00886506" w:rsidRDefault="00CD30CD" w14:paraId="31A070F3" w14:textId="77777777">
      <w:pPr>
        <w:spacing w:after="0" w:line="240" w:lineRule="auto"/>
      </w:pPr>
      <w:r>
        <w:continuationSeparator/>
      </w:r>
    </w:p>
  </w:endnote>
  <w:endnote w:type="continuationNotice" w:id="1">
    <w:p w:rsidR="00CD30CD" w:rsidRDefault="00CD30CD" w14:paraId="44CE1F0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0CD" w:rsidP="00886506" w:rsidRDefault="00CD30CD" w14:paraId="699AF9EC" w14:textId="77777777">
      <w:pPr>
        <w:spacing w:after="0" w:line="240" w:lineRule="auto"/>
      </w:pPr>
      <w:r>
        <w:separator/>
      </w:r>
    </w:p>
  </w:footnote>
  <w:footnote w:type="continuationSeparator" w:id="0">
    <w:p w:rsidR="00CD30CD" w:rsidP="00886506" w:rsidRDefault="00CD30CD" w14:paraId="442D1D35" w14:textId="77777777">
      <w:pPr>
        <w:spacing w:after="0" w:line="240" w:lineRule="auto"/>
      </w:pPr>
      <w:r>
        <w:continuationSeparator/>
      </w:r>
    </w:p>
  </w:footnote>
  <w:footnote w:type="continuationNotice" w:id="1">
    <w:p w:rsidR="00CD30CD" w:rsidRDefault="00CD30CD" w14:paraId="7E3389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6506" w:rsidP="00886506" w:rsidRDefault="00886506" w14:paraId="407B317D" w14:textId="454356B8">
    <w:pPr>
      <w:pStyle w:val="Header"/>
      <w:ind w:firstLine="2160"/>
      <w:rPr>
        <w:b/>
        <w:color w:val="2A4B86"/>
        <w:sz w:val="40"/>
        <w:szCs w:val="32"/>
      </w:rPr>
    </w:pPr>
    <w:r w:rsidRPr="0076191E">
      <w:rPr>
        <w:noProof/>
        <w:color w:val="2A4B86"/>
      </w:rPr>
      <w:drawing>
        <wp:anchor distT="0" distB="0" distL="114300" distR="114300" simplePos="0" relativeHeight="251658240" behindDoc="1" locked="0" layoutInCell="1" allowOverlap="1" wp14:anchorId="471452BA" wp14:editId="71B69397">
          <wp:simplePos x="0" y="0"/>
          <wp:positionH relativeFrom="column">
            <wp:posOffset>-106680</wp:posOffset>
          </wp:positionH>
          <wp:positionV relativeFrom="paragraph">
            <wp:posOffset>-167640</wp:posOffset>
          </wp:positionV>
          <wp:extent cx="1287780" cy="1287780"/>
          <wp:effectExtent l="0" t="0" r="0" b="0"/>
          <wp:wrapNone/>
          <wp:docPr id="2" name="Picture 2" descr="C:\Users\jgoliszewski\OneDrive - Washington Township Public Schools\Jeanette\Jeanettes H drive\Gregor\3 WT Logo NEW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oliszewski\OneDrive - Washington Township Public Schools\Jeanette\Jeanettes H drive\Gregor\3 WT Logo NEW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A4B86"/>
        <w:sz w:val="40"/>
        <w:szCs w:val="32"/>
      </w:rPr>
      <w:t xml:space="preserve">Washington Township </w:t>
    </w:r>
    <w:r w:rsidR="00A81181">
      <w:rPr>
        <w:b/>
        <w:color w:val="2A4B86"/>
        <w:sz w:val="40"/>
        <w:szCs w:val="32"/>
      </w:rPr>
      <w:t xml:space="preserve">Public </w:t>
    </w:r>
    <w:r>
      <w:rPr>
        <w:b/>
        <w:color w:val="2A4B86"/>
        <w:sz w:val="40"/>
        <w:szCs w:val="32"/>
      </w:rPr>
      <w:t>School</w:t>
    </w:r>
    <w:r w:rsidR="00A81181">
      <w:rPr>
        <w:b/>
        <w:color w:val="2A4B86"/>
        <w:sz w:val="40"/>
        <w:szCs w:val="32"/>
      </w:rPr>
      <w:t>s</w:t>
    </w:r>
  </w:p>
  <w:p w:rsidRPr="00CB7DEA" w:rsidR="00886506" w:rsidP="00886506" w:rsidRDefault="00886506" w14:paraId="51266B8A" w14:textId="777E3CF5">
    <w:pPr>
      <w:pStyle w:val="Header"/>
      <w:ind w:firstLine="2160"/>
      <w:rPr>
        <w:color w:val="2A4B86"/>
        <w:sz w:val="36"/>
        <w:szCs w:val="32"/>
      </w:rPr>
    </w:pPr>
    <w:r w:rsidRPr="00CB7DEA">
      <w:rPr>
        <w:color w:val="2A4B86"/>
        <w:sz w:val="36"/>
        <w:szCs w:val="32"/>
      </w:rPr>
      <w:t xml:space="preserve">English </w:t>
    </w:r>
    <w:r>
      <w:rPr>
        <w:color w:val="2A4B86"/>
        <w:sz w:val="36"/>
        <w:szCs w:val="32"/>
      </w:rPr>
      <w:t xml:space="preserve">Language Arts </w:t>
    </w:r>
    <w:r w:rsidRPr="00CB7DEA">
      <w:rPr>
        <w:color w:val="2A4B86"/>
        <w:sz w:val="36"/>
        <w:szCs w:val="32"/>
      </w:rPr>
      <w:t xml:space="preserve">Department </w:t>
    </w:r>
  </w:p>
  <w:p w:rsidR="00886506" w:rsidP="00886506" w:rsidRDefault="00886506" w14:paraId="5B5C3B91" w14:textId="6DD03701">
    <w:pPr>
      <w:pStyle w:val="Header"/>
      <w:ind w:firstLine="2160"/>
      <w:rPr>
        <w:i/>
        <w:color w:val="2A4B86"/>
        <w:sz w:val="28"/>
        <w:szCs w:val="32"/>
      </w:rPr>
    </w:pPr>
    <w:r w:rsidRPr="00CB7DEA">
      <w:rPr>
        <w:color w:val="2A4B86"/>
        <w:sz w:val="36"/>
        <w:szCs w:val="32"/>
      </w:rPr>
      <w:t xml:space="preserve">Grades </w:t>
    </w:r>
    <w:r w:rsidR="00A81181">
      <w:rPr>
        <w:color w:val="2A4B86"/>
        <w:sz w:val="36"/>
        <w:szCs w:val="32"/>
      </w:rPr>
      <w:t>6</w:t>
    </w:r>
    <w:r w:rsidRPr="00CB7DEA">
      <w:rPr>
        <w:color w:val="2A4B86"/>
        <w:sz w:val="36"/>
        <w:szCs w:val="32"/>
      </w:rPr>
      <w:t>-</w:t>
    </w:r>
    <w:r w:rsidR="000D0FD1">
      <w:rPr>
        <w:color w:val="2A4B86"/>
        <w:sz w:val="36"/>
        <w:szCs w:val="32"/>
      </w:rPr>
      <w:t>12</w:t>
    </w:r>
  </w:p>
  <w:p w:rsidRPr="00886506" w:rsidR="00886506" w:rsidP="00886506" w:rsidRDefault="00886506" w14:paraId="7C65FFFD" w14:textId="77777777">
    <w:pPr>
      <w:pStyle w:val="Header"/>
      <w:ind w:firstLine="2160"/>
      <w:jc w:val="right"/>
      <w:rPr>
        <w:i/>
        <w:color w:val="2A4B86"/>
        <w:szCs w:val="32"/>
      </w:rPr>
    </w:pPr>
    <w:r w:rsidRPr="00886506">
      <w:rPr>
        <w:i/>
        <w:color w:val="2A4B86"/>
        <w:szCs w:val="32"/>
      </w:rPr>
      <w:t>Melissa Barnett, Department Supervisor</w:t>
    </w:r>
  </w:p>
  <w:p w:rsidRPr="00886506" w:rsidR="00886506" w:rsidP="00886506" w:rsidRDefault="00886506" w14:paraId="701A96B3" w14:textId="77777777">
    <w:pPr>
      <w:pStyle w:val="Header"/>
      <w:ind w:firstLine="2160"/>
      <w:jc w:val="right"/>
      <w:rPr>
        <w:i/>
        <w:color w:val="2A4B86"/>
        <w:szCs w:val="32"/>
      </w:rPr>
    </w:pPr>
    <w:r w:rsidRPr="00886506">
      <w:rPr>
        <w:i/>
        <w:color w:val="2A4B86"/>
        <w:szCs w:val="32"/>
      </w:rPr>
      <w:t>856-589-8500 ext. 7257</w:t>
    </w:r>
  </w:p>
  <w:p w:rsidR="00886506" w:rsidRDefault="00886506" w14:paraId="559ECECF" w14:textId="77777777">
    <w:pPr>
      <w:pStyle w:val="Header"/>
    </w:pPr>
  </w:p>
</w:hdr>
</file>

<file path=word/intelligence2.xml><?xml version="1.0" encoding="utf-8"?>
<int2:intelligence xmlns:int2="http://schemas.microsoft.com/office/intelligence/2020/intelligence">
  <int2:observations>
    <int2:textHash int2:hashCode="5f+tk4O7T8nh4u" int2:id="2TN86fLk">
      <int2:state int2:type="AugLoop_Text_Critique" int2:value="Rejected"/>
    </int2:textHash>
    <int2:bookmark int2:bookmarkName="_Int_kfHia35r" int2:invalidationBookmarkName="" int2:hashCode="8Uo9SqlJNFKoKL" int2:id="qmlRWNmo">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D6CDD1"/>
    <w:rsid w:val="000124A7"/>
    <w:rsid w:val="000C437F"/>
    <w:rsid w:val="000D0FD1"/>
    <w:rsid w:val="00140CA7"/>
    <w:rsid w:val="00142AEE"/>
    <w:rsid w:val="001A536F"/>
    <w:rsid w:val="001B79C7"/>
    <w:rsid w:val="00225DD8"/>
    <w:rsid w:val="00277545"/>
    <w:rsid w:val="002A6479"/>
    <w:rsid w:val="003118F0"/>
    <w:rsid w:val="003864D0"/>
    <w:rsid w:val="003A18A7"/>
    <w:rsid w:val="003A586A"/>
    <w:rsid w:val="003C2245"/>
    <w:rsid w:val="00402D21"/>
    <w:rsid w:val="00435900"/>
    <w:rsid w:val="004405ED"/>
    <w:rsid w:val="0044417B"/>
    <w:rsid w:val="004E7C52"/>
    <w:rsid w:val="00512905"/>
    <w:rsid w:val="005527EA"/>
    <w:rsid w:val="005C09BF"/>
    <w:rsid w:val="005D572A"/>
    <w:rsid w:val="0063508C"/>
    <w:rsid w:val="00675F49"/>
    <w:rsid w:val="0068630C"/>
    <w:rsid w:val="00697D04"/>
    <w:rsid w:val="00717768"/>
    <w:rsid w:val="0076799D"/>
    <w:rsid w:val="007A41FE"/>
    <w:rsid w:val="007C4A39"/>
    <w:rsid w:val="00886506"/>
    <w:rsid w:val="008B3CDA"/>
    <w:rsid w:val="008C70D7"/>
    <w:rsid w:val="008F10AE"/>
    <w:rsid w:val="00921068"/>
    <w:rsid w:val="009D4808"/>
    <w:rsid w:val="009D6B09"/>
    <w:rsid w:val="009F093F"/>
    <w:rsid w:val="00A81181"/>
    <w:rsid w:val="00A8269E"/>
    <w:rsid w:val="00B936A0"/>
    <w:rsid w:val="00BD1EFD"/>
    <w:rsid w:val="00C030CF"/>
    <w:rsid w:val="00C159FB"/>
    <w:rsid w:val="00CD30CD"/>
    <w:rsid w:val="00D14FA2"/>
    <w:rsid w:val="00D34CE9"/>
    <w:rsid w:val="00DC74E9"/>
    <w:rsid w:val="00E37DC6"/>
    <w:rsid w:val="00E546E9"/>
    <w:rsid w:val="00E553B1"/>
    <w:rsid w:val="00F36A1A"/>
    <w:rsid w:val="00F40C4D"/>
    <w:rsid w:val="00F63E24"/>
    <w:rsid w:val="00FB663C"/>
    <w:rsid w:val="00FD4235"/>
    <w:rsid w:val="0FB9AF28"/>
    <w:rsid w:val="11126649"/>
    <w:rsid w:val="11E43961"/>
    <w:rsid w:val="15C60EF6"/>
    <w:rsid w:val="219D0EE6"/>
    <w:rsid w:val="25951567"/>
    <w:rsid w:val="286FC5CD"/>
    <w:rsid w:val="28D73D46"/>
    <w:rsid w:val="29FD4733"/>
    <w:rsid w:val="2C7BDA07"/>
    <w:rsid w:val="343FEE2D"/>
    <w:rsid w:val="3815A460"/>
    <w:rsid w:val="438D4DED"/>
    <w:rsid w:val="47757151"/>
    <w:rsid w:val="47BB177D"/>
    <w:rsid w:val="495F4602"/>
    <w:rsid w:val="497BB5F1"/>
    <w:rsid w:val="50DB72D6"/>
    <w:rsid w:val="5440F89B"/>
    <w:rsid w:val="54CD1392"/>
    <w:rsid w:val="562E8297"/>
    <w:rsid w:val="58CB95F6"/>
    <w:rsid w:val="5B4BED6F"/>
    <w:rsid w:val="60A40AFE"/>
    <w:rsid w:val="6837F59A"/>
    <w:rsid w:val="69895D79"/>
    <w:rsid w:val="6A19BAFA"/>
    <w:rsid w:val="6DBB61B1"/>
    <w:rsid w:val="769EBB66"/>
    <w:rsid w:val="79D6CDD1"/>
    <w:rsid w:val="7C1198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1392"/>
  <w15:chartTrackingRefBased/>
  <w15:docId w15:val="{D8C769F6-2DA1-4EB9-B986-A281D7DF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nhideWhenUsed/>
    <w:rsid w:val="00886506"/>
    <w:pPr>
      <w:tabs>
        <w:tab w:val="center" w:pos="4680"/>
        <w:tab w:val="right" w:pos="9360"/>
      </w:tabs>
      <w:spacing w:after="0" w:line="240" w:lineRule="auto"/>
    </w:pPr>
  </w:style>
  <w:style w:type="character" w:styleId="HeaderChar" w:customStyle="1">
    <w:name w:val="Header Char"/>
    <w:basedOn w:val="DefaultParagraphFont"/>
    <w:link w:val="Header"/>
    <w:uiPriority w:val="99"/>
    <w:rsid w:val="00886506"/>
  </w:style>
  <w:style w:type="paragraph" w:styleId="Footer">
    <w:name w:val="footer"/>
    <w:basedOn w:val="Normal"/>
    <w:link w:val="FooterChar"/>
    <w:uiPriority w:val="99"/>
    <w:unhideWhenUsed/>
    <w:rsid w:val="00886506"/>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6506"/>
  </w:style>
  <w:style w:type="character" w:styleId="FollowedHyperlink">
    <w:name w:val="FollowedHyperlink"/>
    <w:basedOn w:val="DefaultParagraphFont"/>
    <w:uiPriority w:val="99"/>
    <w:semiHidden/>
    <w:unhideWhenUsed/>
    <w:rsid w:val="00886506"/>
    <w:rPr>
      <w:color w:val="954F72" w:themeColor="followedHyperlink"/>
      <w:u w:val="single"/>
    </w:rPr>
  </w:style>
  <w:style w:type="table" w:styleId="TableGrid">
    <w:name w:val="Table Grid"/>
    <w:basedOn w:val="TableNormal"/>
    <w:uiPriority w:val="39"/>
    <w:rsid w:val="005527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5527EA"/>
    <w:rPr>
      <w:color w:val="605E5C"/>
      <w:shd w:val="clear" w:color="auto" w:fill="E1DFDD"/>
    </w:rPr>
  </w:style>
  <w:style w:type="character" w:styleId="CommentReference">
    <w:name w:val="annotation reference"/>
    <w:basedOn w:val="DefaultParagraphFont"/>
    <w:uiPriority w:val="99"/>
    <w:semiHidden/>
    <w:unhideWhenUsed/>
    <w:rsid w:val="00F40C4D"/>
    <w:rPr>
      <w:sz w:val="16"/>
      <w:szCs w:val="16"/>
    </w:rPr>
  </w:style>
  <w:style w:type="paragraph" w:styleId="CommentText">
    <w:name w:val="annotation text"/>
    <w:basedOn w:val="Normal"/>
    <w:link w:val="CommentTextChar"/>
    <w:uiPriority w:val="99"/>
    <w:unhideWhenUsed/>
    <w:rsid w:val="00F40C4D"/>
    <w:pPr>
      <w:spacing w:line="240" w:lineRule="auto"/>
    </w:pPr>
    <w:rPr>
      <w:sz w:val="20"/>
      <w:szCs w:val="20"/>
    </w:rPr>
  </w:style>
  <w:style w:type="character" w:styleId="CommentTextChar" w:customStyle="1">
    <w:name w:val="Comment Text Char"/>
    <w:basedOn w:val="DefaultParagraphFont"/>
    <w:link w:val="CommentText"/>
    <w:uiPriority w:val="99"/>
    <w:rsid w:val="00F40C4D"/>
    <w:rPr>
      <w:sz w:val="20"/>
      <w:szCs w:val="20"/>
    </w:rPr>
  </w:style>
  <w:style w:type="paragraph" w:styleId="CommentSubject">
    <w:name w:val="annotation subject"/>
    <w:basedOn w:val="CommentText"/>
    <w:next w:val="CommentText"/>
    <w:link w:val="CommentSubjectChar"/>
    <w:uiPriority w:val="99"/>
    <w:semiHidden/>
    <w:unhideWhenUsed/>
    <w:rsid w:val="00F40C4D"/>
    <w:rPr>
      <w:b/>
      <w:bCs/>
    </w:rPr>
  </w:style>
  <w:style w:type="character" w:styleId="CommentSubjectChar" w:customStyle="1">
    <w:name w:val="Comment Subject Char"/>
    <w:basedOn w:val="CommentTextChar"/>
    <w:link w:val="CommentSubject"/>
    <w:uiPriority w:val="99"/>
    <w:semiHidden/>
    <w:rsid w:val="00F40C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microsoft.com/office/2011/relationships/people" Target="people.xml" Id="rId18" /><Relationship Type="http://schemas.openxmlformats.org/officeDocument/2006/relationships/webSettings" Target="webSettings.xml" Id="rId3" /><Relationship Type="http://schemas.microsoft.com/office/2011/relationships/commentsExtended" Target="commentsExtended.xml" Id="rId7" /><Relationship Type="http://schemas.openxmlformats.org/officeDocument/2006/relationships/fontTable" Target="fontTable.xml" Id="rId17" /><Relationship Type="http://schemas.openxmlformats.org/officeDocument/2006/relationships/settings" Target="settings.xml" Id="rId2" /><Relationship Type="http://schemas.openxmlformats.org/officeDocument/2006/relationships/header" Target="header1.xml" Id="rId16"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19" /><Relationship Type="http://schemas.openxmlformats.org/officeDocument/2006/relationships/footnotes" Target="footnotes.xml" Id="rId4" /><Relationship Type="http://schemas.openxmlformats.org/officeDocument/2006/relationships/hyperlink" Target="http://www.goodreads.com/author/show/346732.George_R_R_Martin" TargetMode="External" Id="R128f135c3fd04b5e" /><Relationship Type="http://schemas.openxmlformats.org/officeDocument/2006/relationships/hyperlink" Target="mailto:findriso@wtps.org" TargetMode="External" Id="Rfc7d40fc99554dda" /><Relationship Type="http://schemas.openxmlformats.org/officeDocument/2006/relationships/hyperlink" Target="mailto:ethomas@wtps.org" TargetMode="External" Id="Red69539b94194950" /><Relationship Type="http://schemas.openxmlformats.org/officeDocument/2006/relationships/hyperlink" Target="mailto:ethomas@wtps.org" TargetMode="External" Id="Rddee7b7e8fa749a2" /><Relationship Type="http://schemas.openxmlformats.org/officeDocument/2006/relationships/hyperlink" Target="mailto:findriso@wtps.org" TargetMode="External" Id="R297fb5fd42a44353" /><Relationship Type="http://schemas.openxmlformats.org/officeDocument/2006/relationships/hyperlink" Target="mailto:cdowdell@wtps.org" TargetMode="External" Id="R996f46884d89489d" /><Relationship Type="http://schemas.microsoft.com/office/2020/10/relationships/intelligence" Target="intelligence2.xml" Id="Rbc702d39b48e4f7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Wells</dc:creator>
  <keywords/>
  <dc:description/>
  <lastModifiedBy>Melissa Barnett</lastModifiedBy>
  <revision>33</revision>
  <lastPrinted>2018-08-16T21:33:00.0000000Z</lastPrinted>
  <dcterms:created xsi:type="dcterms:W3CDTF">2023-05-09T16:12:00.0000000Z</dcterms:created>
  <dcterms:modified xsi:type="dcterms:W3CDTF">2023-05-10T18:20:19.2945575Z</dcterms:modified>
</coreProperties>
</file>